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31B" w:rsidRPr="001676E5" w:rsidRDefault="0046031B" w:rsidP="0046031B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676E5">
        <w:rPr>
          <w:rFonts w:ascii="Times New Roman" w:hAnsi="Times New Roman"/>
          <w:sz w:val="28"/>
          <w:szCs w:val="28"/>
        </w:rPr>
        <w:t>Внимание!!!</w:t>
      </w:r>
    </w:p>
    <w:p w:rsidR="00427641" w:rsidRPr="001676E5" w:rsidRDefault="00427641" w:rsidP="00427641">
      <w:pPr>
        <w:numPr>
          <w:ilvl w:val="0"/>
          <w:numId w:val="3"/>
        </w:numPr>
        <w:spacing w:after="0" w:line="263" w:lineRule="atLeast"/>
        <w:ind w:left="600"/>
        <w:rPr>
          <w:rFonts w:ascii="Times New Roman" w:hAnsi="Times New Roman"/>
          <w:spacing w:val="8"/>
          <w:sz w:val="28"/>
          <w:szCs w:val="28"/>
        </w:rPr>
      </w:pPr>
      <w:r w:rsidRPr="001676E5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>Язык – русский</w:t>
      </w:r>
    </w:p>
    <w:p w:rsidR="00427641" w:rsidRPr="001676E5" w:rsidRDefault="00427641" w:rsidP="00427641">
      <w:pPr>
        <w:numPr>
          <w:ilvl w:val="0"/>
          <w:numId w:val="3"/>
        </w:numPr>
        <w:spacing w:after="0" w:line="263" w:lineRule="atLeast"/>
        <w:ind w:left="600"/>
        <w:rPr>
          <w:rFonts w:ascii="Times New Roman" w:hAnsi="Times New Roman"/>
          <w:spacing w:val="8"/>
          <w:sz w:val="28"/>
          <w:szCs w:val="28"/>
        </w:rPr>
      </w:pPr>
      <w:r w:rsidRPr="001676E5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>Формат текста - *</w:t>
      </w:r>
      <w:proofErr w:type="spellStart"/>
      <w:r w:rsidRPr="001676E5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>doc</w:t>
      </w:r>
      <w:proofErr w:type="spellEnd"/>
      <w:r w:rsidRPr="001676E5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>, *</w:t>
      </w:r>
      <w:proofErr w:type="spellStart"/>
      <w:r w:rsidRPr="001676E5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>docx</w:t>
      </w:r>
      <w:proofErr w:type="spellEnd"/>
      <w:r w:rsidRPr="001676E5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>.</w:t>
      </w:r>
    </w:p>
    <w:p w:rsidR="00427641" w:rsidRPr="001676E5" w:rsidRDefault="00427641" w:rsidP="00427641">
      <w:pPr>
        <w:numPr>
          <w:ilvl w:val="0"/>
          <w:numId w:val="3"/>
        </w:numPr>
        <w:spacing w:after="0" w:line="263" w:lineRule="atLeast"/>
        <w:ind w:left="600"/>
        <w:rPr>
          <w:rFonts w:ascii="Times New Roman" w:hAnsi="Times New Roman"/>
          <w:spacing w:val="8"/>
          <w:sz w:val="28"/>
          <w:szCs w:val="28"/>
        </w:rPr>
      </w:pPr>
      <w:r w:rsidRPr="001676E5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>Формат страницы - А4 (210х297 мм)</w:t>
      </w:r>
    </w:p>
    <w:p w:rsidR="00427641" w:rsidRPr="001676E5" w:rsidRDefault="00427641" w:rsidP="00427641">
      <w:pPr>
        <w:numPr>
          <w:ilvl w:val="0"/>
          <w:numId w:val="3"/>
        </w:numPr>
        <w:spacing w:after="0" w:line="263" w:lineRule="atLeast"/>
        <w:ind w:left="600"/>
        <w:rPr>
          <w:rFonts w:ascii="Times New Roman" w:hAnsi="Times New Roman"/>
          <w:spacing w:val="8"/>
          <w:sz w:val="28"/>
          <w:szCs w:val="28"/>
        </w:rPr>
      </w:pPr>
      <w:r w:rsidRPr="001676E5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>Текст тезисов не должен превышать более 2 (двух) страниц</w:t>
      </w:r>
    </w:p>
    <w:p w:rsidR="00427641" w:rsidRPr="001676E5" w:rsidRDefault="00427641" w:rsidP="00427641">
      <w:pPr>
        <w:numPr>
          <w:ilvl w:val="0"/>
          <w:numId w:val="3"/>
        </w:numPr>
        <w:spacing w:after="0" w:line="263" w:lineRule="atLeast"/>
        <w:ind w:left="600"/>
        <w:rPr>
          <w:rFonts w:ascii="Times New Roman" w:hAnsi="Times New Roman"/>
          <w:spacing w:val="8"/>
          <w:sz w:val="28"/>
          <w:szCs w:val="28"/>
        </w:rPr>
      </w:pPr>
      <w:r w:rsidRPr="001676E5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>Ориентация - книжная</w:t>
      </w:r>
    </w:p>
    <w:p w:rsidR="00427641" w:rsidRPr="001676E5" w:rsidRDefault="00427641" w:rsidP="00427641">
      <w:pPr>
        <w:numPr>
          <w:ilvl w:val="0"/>
          <w:numId w:val="3"/>
        </w:numPr>
        <w:spacing w:after="0" w:line="263" w:lineRule="atLeast"/>
        <w:ind w:left="600"/>
        <w:rPr>
          <w:rFonts w:ascii="Times New Roman" w:hAnsi="Times New Roman"/>
          <w:spacing w:val="8"/>
          <w:sz w:val="28"/>
          <w:szCs w:val="28"/>
        </w:rPr>
      </w:pPr>
      <w:r w:rsidRPr="001676E5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>Поля (верхнее, нижнее, левое, правое) – 20 мм</w:t>
      </w:r>
    </w:p>
    <w:p w:rsidR="00427641" w:rsidRPr="001676E5" w:rsidRDefault="00427641" w:rsidP="00427641">
      <w:pPr>
        <w:numPr>
          <w:ilvl w:val="0"/>
          <w:numId w:val="3"/>
        </w:numPr>
        <w:spacing w:after="0" w:line="263" w:lineRule="atLeast"/>
        <w:ind w:left="600"/>
        <w:rPr>
          <w:rFonts w:ascii="Times New Roman" w:hAnsi="Times New Roman"/>
          <w:spacing w:val="8"/>
          <w:sz w:val="28"/>
          <w:szCs w:val="28"/>
        </w:rPr>
      </w:pPr>
      <w:r w:rsidRPr="001676E5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>Шрифт: размер (кегль) - 12</w:t>
      </w:r>
    </w:p>
    <w:p w:rsidR="00427641" w:rsidRPr="001676E5" w:rsidRDefault="00427641" w:rsidP="00427641">
      <w:pPr>
        <w:numPr>
          <w:ilvl w:val="0"/>
          <w:numId w:val="3"/>
        </w:numPr>
        <w:spacing w:after="0" w:line="263" w:lineRule="atLeast"/>
        <w:ind w:left="600"/>
        <w:rPr>
          <w:rFonts w:ascii="Times New Roman" w:hAnsi="Times New Roman"/>
          <w:spacing w:val="8"/>
          <w:sz w:val="28"/>
          <w:szCs w:val="28"/>
        </w:rPr>
      </w:pPr>
      <w:r w:rsidRPr="001676E5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 xml:space="preserve">Тип шрифта – </w:t>
      </w:r>
      <w:proofErr w:type="spellStart"/>
      <w:r w:rsidRPr="001676E5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>Times</w:t>
      </w:r>
      <w:proofErr w:type="spellEnd"/>
      <w:r w:rsidRPr="001676E5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76E5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>New</w:t>
      </w:r>
      <w:proofErr w:type="spellEnd"/>
      <w:r w:rsidRPr="001676E5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76E5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>Roman</w:t>
      </w:r>
      <w:proofErr w:type="spellEnd"/>
    </w:p>
    <w:p w:rsidR="00427641" w:rsidRPr="001676E5" w:rsidRDefault="00427641" w:rsidP="00427641">
      <w:pPr>
        <w:numPr>
          <w:ilvl w:val="0"/>
          <w:numId w:val="3"/>
        </w:numPr>
        <w:spacing w:after="0" w:line="263" w:lineRule="atLeast"/>
        <w:ind w:left="600"/>
        <w:rPr>
          <w:rFonts w:ascii="Times New Roman" w:hAnsi="Times New Roman"/>
          <w:spacing w:val="8"/>
          <w:sz w:val="28"/>
          <w:szCs w:val="28"/>
        </w:rPr>
      </w:pPr>
      <w:r w:rsidRPr="001676E5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>Выравнивание - по ширине</w:t>
      </w:r>
    </w:p>
    <w:p w:rsidR="00427641" w:rsidRPr="001676E5" w:rsidRDefault="00427641" w:rsidP="00427641">
      <w:pPr>
        <w:numPr>
          <w:ilvl w:val="0"/>
          <w:numId w:val="3"/>
        </w:numPr>
        <w:spacing w:after="0" w:line="263" w:lineRule="atLeast"/>
        <w:ind w:left="600"/>
        <w:rPr>
          <w:rFonts w:ascii="Times New Roman" w:hAnsi="Times New Roman"/>
          <w:spacing w:val="8"/>
          <w:sz w:val="28"/>
          <w:szCs w:val="28"/>
        </w:rPr>
      </w:pPr>
      <w:r w:rsidRPr="001676E5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>Межстрочный интервал –</w:t>
      </w:r>
      <w:r w:rsidRPr="001676E5">
        <w:rPr>
          <w:rFonts w:ascii="Times New Roman" w:hAnsi="Times New Roman"/>
          <w:spacing w:val="8"/>
          <w:sz w:val="28"/>
          <w:szCs w:val="28"/>
        </w:rPr>
        <w:t> </w:t>
      </w:r>
      <w:r w:rsidRPr="001676E5">
        <w:rPr>
          <w:rFonts w:ascii="Times New Roman" w:hAnsi="Times New Roman"/>
          <w:b/>
          <w:bCs/>
          <w:spacing w:val="8"/>
          <w:sz w:val="28"/>
          <w:szCs w:val="28"/>
        </w:rPr>
        <w:t>полуторный</w:t>
      </w:r>
    </w:p>
    <w:p w:rsidR="00427641" w:rsidRPr="001676E5" w:rsidRDefault="00427641" w:rsidP="00427641">
      <w:pPr>
        <w:numPr>
          <w:ilvl w:val="0"/>
          <w:numId w:val="3"/>
        </w:numPr>
        <w:spacing w:after="0" w:line="263" w:lineRule="atLeast"/>
        <w:ind w:left="600"/>
        <w:rPr>
          <w:rFonts w:ascii="Times New Roman" w:hAnsi="Times New Roman"/>
          <w:spacing w:val="8"/>
          <w:sz w:val="28"/>
          <w:szCs w:val="28"/>
        </w:rPr>
      </w:pPr>
      <w:r w:rsidRPr="001676E5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>Абзац – отступ первой строки (1,27 см)</w:t>
      </w:r>
    </w:p>
    <w:p w:rsidR="00427641" w:rsidRPr="001676E5" w:rsidRDefault="00427641" w:rsidP="00427641">
      <w:pPr>
        <w:numPr>
          <w:ilvl w:val="0"/>
          <w:numId w:val="3"/>
        </w:numPr>
        <w:spacing w:after="0" w:line="263" w:lineRule="atLeast"/>
        <w:ind w:left="600"/>
        <w:rPr>
          <w:rFonts w:ascii="Times New Roman" w:hAnsi="Times New Roman"/>
          <w:spacing w:val="8"/>
          <w:sz w:val="28"/>
          <w:szCs w:val="28"/>
        </w:rPr>
      </w:pPr>
      <w:r w:rsidRPr="001676E5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>Не допускаются в статьях разрывы разделов, страниц, колонки, переносы слов.</w:t>
      </w:r>
    </w:p>
    <w:p w:rsidR="00427641" w:rsidRPr="001676E5" w:rsidRDefault="00427641" w:rsidP="00427641">
      <w:pPr>
        <w:numPr>
          <w:ilvl w:val="0"/>
          <w:numId w:val="3"/>
        </w:numPr>
        <w:spacing w:after="0" w:line="263" w:lineRule="atLeast"/>
        <w:ind w:left="600"/>
        <w:rPr>
          <w:rFonts w:ascii="Times New Roman" w:hAnsi="Times New Roman"/>
          <w:spacing w:val="8"/>
          <w:sz w:val="28"/>
          <w:szCs w:val="28"/>
        </w:rPr>
      </w:pPr>
      <w:r w:rsidRPr="001676E5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 xml:space="preserve">Все рисунки должны быть в виде картинок или состоять из сгруппированных объектов </w:t>
      </w:r>
      <w:proofErr w:type="spellStart"/>
      <w:r w:rsidRPr="001676E5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>Word</w:t>
      </w:r>
      <w:proofErr w:type="spellEnd"/>
      <w:r w:rsidRPr="001676E5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>,</w:t>
      </w:r>
    </w:p>
    <w:p w:rsidR="00427641" w:rsidRPr="001676E5" w:rsidRDefault="00427641" w:rsidP="00427641">
      <w:pPr>
        <w:numPr>
          <w:ilvl w:val="0"/>
          <w:numId w:val="3"/>
        </w:numPr>
        <w:spacing w:after="0" w:line="263" w:lineRule="atLeast"/>
        <w:ind w:left="600"/>
        <w:rPr>
          <w:rFonts w:ascii="Times New Roman" w:hAnsi="Times New Roman"/>
          <w:spacing w:val="8"/>
          <w:sz w:val="28"/>
          <w:szCs w:val="28"/>
        </w:rPr>
      </w:pPr>
      <w:r w:rsidRPr="001676E5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>Ссылки на источники литературы необходимо оформлять в квадратных скобках.</w:t>
      </w:r>
      <w:r w:rsidRPr="001676E5">
        <w:rPr>
          <w:rFonts w:ascii="Times New Roman" w:hAnsi="Times New Roman"/>
          <w:spacing w:val="8"/>
          <w:sz w:val="28"/>
          <w:szCs w:val="28"/>
        </w:rPr>
        <w:t> </w:t>
      </w:r>
    </w:p>
    <w:p w:rsidR="00427641" w:rsidRPr="001676E5" w:rsidRDefault="00427641" w:rsidP="00427641">
      <w:pPr>
        <w:numPr>
          <w:ilvl w:val="0"/>
          <w:numId w:val="3"/>
        </w:numPr>
        <w:spacing w:after="0" w:line="263" w:lineRule="atLeast"/>
        <w:ind w:left="600"/>
        <w:rPr>
          <w:rFonts w:ascii="Times New Roman" w:hAnsi="Times New Roman"/>
          <w:spacing w:val="8"/>
          <w:sz w:val="28"/>
          <w:szCs w:val="28"/>
        </w:rPr>
      </w:pPr>
      <w:r w:rsidRPr="001676E5">
        <w:rPr>
          <w:rFonts w:ascii="Times New Roman" w:hAnsi="Times New Roman"/>
          <w:spacing w:val="8"/>
          <w:sz w:val="28"/>
          <w:szCs w:val="28"/>
        </w:rPr>
        <w:t>Необходимо указать название секции.</w:t>
      </w:r>
    </w:p>
    <w:p w:rsidR="00427641" w:rsidRPr="001676E5" w:rsidRDefault="00427641" w:rsidP="00427641">
      <w:pPr>
        <w:numPr>
          <w:ilvl w:val="0"/>
          <w:numId w:val="3"/>
        </w:numPr>
        <w:spacing w:after="0" w:line="263" w:lineRule="atLeast"/>
        <w:ind w:left="600"/>
        <w:rPr>
          <w:rFonts w:ascii="Times New Roman" w:hAnsi="Times New Roman"/>
          <w:spacing w:val="8"/>
          <w:sz w:val="28"/>
          <w:szCs w:val="28"/>
        </w:rPr>
      </w:pPr>
      <w:r w:rsidRPr="001676E5">
        <w:rPr>
          <w:rFonts w:ascii="Times New Roman" w:hAnsi="Times New Roman"/>
          <w:spacing w:val="8"/>
          <w:sz w:val="28"/>
          <w:szCs w:val="28"/>
        </w:rPr>
        <w:t>Указать Ф</w:t>
      </w:r>
      <w:r w:rsidR="00E25DD8" w:rsidRPr="001676E5">
        <w:rPr>
          <w:rFonts w:ascii="Times New Roman" w:hAnsi="Times New Roman"/>
          <w:spacing w:val="8"/>
          <w:sz w:val="28"/>
          <w:szCs w:val="28"/>
        </w:rPr>
        <w:t>.</w:t>
      </w:r>
      <w:r w:rsidRPr="001676E5">
        <w:rPr>
          <w:rFonts w:ascii="Times New Roman" w:hAnsi="Times New Roman"/>
          <w:spacing w:val="8"/>
          <w:sz w:val="28"/>
          <w:szCs w:val="28"/>
        </w:rPr>
        <w:t>И</w:t>
      </w:r>
      <w:r w:rsidR="00E25DD8" w:rsidRPr="001676E5">
        <w:rPr>
          <w:rFonts w:ascii="Times New Roman" w:hAnsi="Times New Roman"/>
          <w:spacing w:val="8"/>
          <w:sz w:val="28"/>
          <w:szCs w:val="28"/>
        </w:rPr>
        <w:t>.</w:t>
      </w:r>
      <w:r w:rsidRPr="001676E5">
        <w:rPr>
          <w:rFonts w:ascii="Times New Roman" w:hAnsi="Times New Roman"/>
          <w:spacing w:val="8"/>
          <w:sz w:val="28"/>
          <w:szCs w:val="28"/>
        </w:rPr>
        <w:t>О</w:t>
      </w:r>
      <w:r w:rsidR="00E25DD8" w:rsidRPr="001676E5">
        <w:rPr>
          <w:rFonts w:ascii="Times New Roman" w:hAnsi="Times New Roman"/>
          <w:spacing w:val="8"/>
          <w:sz w:val="28"/>
          <w:szCs w:val="28"/>
        </w:rPr>
        <w:t>.</w:t>
      </w:r>
      <w:r w:rsidRPr="001676E5">
        <w:rPr>
          <w:rFonts w:ascii="Times New Roman" w:hAnsi="Times New Roman"/>
          <w:spacing w:val="8"/>
          <w:sz w:val="28"/>
          <w:szCs w:val="28"/>
        </w:rPr>
        <w:t xml:space="preserve"> Научного руководителя полностью.</w:t>
      </w:r>
    </w:p>
    <w:p w:rsidR="00427641" w:rsidRPr="001676E5" w:rsidRDefault="00427641" w:rsidP="00427641">
      <w:pPr>
        <w:numPr>
          <w:ilvl w:val="0"/>
          <w:numId w:val="3"/>
        </w:numPr>
        <w:spacing w:after="0" w:line="263" w:lineRule="atLeast"/>
        <w:ind w:left="600"/>
        <w:rPr>
          <w:rFonts w:ascii="Times New Roman" w:hAnsi="Times New Roman"/>
          <w:spacing w:val="8"/>
          <w:sz w:val="28"/>
          <w:szCs w:val="28"/>
        </w:rPr>
      </w:pPr>
      <w:r w:rsidRPr="001676E5">
        <w:rPr>
          <w:rFonts w:ascii="Times New Roman" w:hAnsi="Times New Roman"/>
          <w:spacing w:val="8"/>
          <w:sz w:val="28"/>
          <w:szCs w:val="28"/>
        </w:rPr>
        <w:t>Указать дату отправки работы.</w:t>
      </w:r>
    </w:p>
    <w:p w:rsidR="00427641" w:rsidRPr="001676E5" w:rsidRDefault="00427641" w:rsidP="00427641">
      <w:pPr>
        <w:numPr>
          <w:ilvl w:val="0"/>
          <w:numId w:val="3"/>
        </w:numPr>
        <w:spacing w:after="0" w:line="263" w:lineRule="atLeast"/>
        <w:ind w:left="600"/>
        <w:rPr>
          <w:rFonts w:ascii="Times New Roman" w:hAnsi="Times New Roman"/>
          <w:spacing w:val="8"/>
          <w:sz w:val="28"/>
          <w:szCs w:val="28"/>
        </w:rPr>
      </w:pPr>
      <w:r w:rsidRPr="001676E5">
        <w:rPr>
          <w:rFonts w:ascii="Times New Roman" w:hAnsi="Times New Roman"/>
          <w:spacing w:val="8"/>
          <w:sz w:val="28"/>
          <w:szCs w:val="28"/>
        </w:rPr>
        <w:t>Обязательно указать знак защиты от копирования © и ФИО автора работы.</w:t>
      </w:r>
    </w:p>
    <w:p w:rsidR="00F22F20" w:rsidRPr="001676E5" w:rsidRDefault="00F22F20" w:rsidP="00F22F20">
      <w:pPr>
        <w:numPr>
          <w:ilvl w:val="0"/>
          <w:numId w:val="3"/>
        </w:numPr>
        <w:spacing w:after="0" w:line="263" w:lineRule="atLeast"/>
        <w:ind w:left="600"/>
        <w:rPr>
          <w:rFonts w:ascii="Times New Roman" w:hAnsi="Times New Roman"/>
          <w:spacing w:val="8"/>
          <w:sz w:val="28"/>
          <w:szCs w:val="28"/>
        </w:rPr>
      </w:pPr>
      <w:r w:rsidRPr="001676E5">
        <w:rPr>
          <w:rFonts w:ascii="Times New Roman" w:hAnsi="Times New Roman"/>
          <w:b/>
          <w:bCs/>
          <w:spacing w:val="8"/>
          <w:sz w:val="28"/>
          <w:szCs w:val="28"/>
        </w:rPr>
        <w:t>Наличие списка литературы</w:t>
      </w:r>
      <w:r w:rsidRPr="001676E5">
        <w:rPr>
          <w:rFonts w:ascii="Times New Roman" w:hAnsi="Times New Roman"/>
          <w:spacing w:val="8"/>
          <w:sz w:val="28"/>
          <w:szCs w:val="28"/>
        </w:rPr>
        <w:t> </w:t>
      </w:r>
      <w:r w:rsidRPr="001676E5">
        <w:rPr>
          <w:rFonts w:ascii="Times New Roman" w:hAnsi="Times New Roman"/>
          <w:b/>
          <w:bCs/>
          <w:spacing w:val="8"/>
          <w:sz w:val="28"/>
          <w:szCs w:val="28"/>
        </w:rPr>
        <w:t>обязательно</w:t>
      </w:r>
      <w:r w:rsidRPr="001676E5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>. Список литературы оформляется в алфавитном порядке в соответствии с ГОСТ 7.1-2003 и ГОСТ Р 7.0.5- 2008,</w:t>
      </w:r>
    </w:p>
    <w:p w:rsidR="00F22F20" w:rsidRPr="001676E5" w:rsidRDefault="00F22F20" w:rsidP="00F22F20">
      <w:pPr>
        <w:pStyle w:val="3"/>
        <w:spacing w:line="276" w:lineRule="auto"/>
        <w:ind w:firstLine="709"/>
        <w:jc w:val="both"/>
        <w:rPr>
          <w:spacing w:val="8"/>
          <w:sz w:val="28"/>
          <w:szCs w:val="28"/>
          <w:bdr w:val="none" w:sz="0" w:space="0" w:color="auto" w:frame="1"/>
        </w:rPr>
      </w:pPr>
      <w:r w:rsidRPr="001676E5">
        <w:rPr>
          <w:spacing w:val="8"/>
          <w:sz w:val="28"/>
          <w:szCs w:val="28"/>
          <w:bdr w:val="none" w:sz="0" w:space="0" w:color="auto" w:frame="1"/>
        </w:rPr>
        <w:t>Не допускается нумерация страниц, использование разреженного или уплотненного межбуквенного интервала.</w:t>
      </w:r>
    </w:p>
    <w:p w:rsidR="00251D30" w:rsidRPr="001676E5" w:rsidRDefault="00251D30" w:rsidP="00251D30">
      <w:pPr>
        <w:shd w:val="clear" w:color="auto" w:fill="FFFFFF"/>
        <w:spacing w:before="240" w:after="240" w:line="263" w:lineRule="atLeast"/>
        <w:rPr>
          <w:rFonts w:ascii="Arial" w:hAnsi="Arial" w:cs="Arial"/>
          <w:color w:val="666666"/>
          <w:sz w:val="28"/>
          <w:szCs w:val="28"/>
        </w:rPr>
      </w:pPr>
      <w:r w:rsidRPr="001676E5">
        <w:rPr>
          <w:rFonts w:ascii="Arial" w:hAnsi="Arial" w:cs="Arial"/>
          <w:color w:val="666666"/>
          <w:sz w:val="28"/>
          <w:szCs w:val="28"/>
        </w:rPr>
        <w:t> </w:t>
      </w:r>
    </w:p>
    <w:p w:rsidR="00251D30" w:rsidRPr="001676E5" w:rsidRDefault="00251D30" w:rsidP="00251D30">
      <w:pPr>
        <w:shd w:val="clear" w:color="auto" w:fill="FFFFFF"/>
        <w:spacing w:after="0" w:line="263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76E5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ОБРАЗЕЦ ОФОРМЛЕНИЯ ТЕКСТА </w:t>
      </w:r>
      <w:r w:rsidR="003D3D6A" w:rsidRPr="001676E5">
        <w:rPr>
          <w:rFonts w:ascii="Times New Roman" w:hAnsi="Times New Roman"/>
          <w:b/>
          <w:bCs/>
          <w:color w:val="000000"/>
          <w:sz w:val="28"/>
          <w:szCs w:val="28"/>
        </w:rPr>
        <w:t>ТЕЗИСОВ</w:t>
      </w:r>
    </w:p>
    <w:p w:rsidR="00251D30" w:rsidRPr="001676E5" w:rsidRDefault="00251D30" w:rsidP="00251D30">
      <w:pPr>
        <w:shd w:val="clear" w:color="auto" w:fill="FFFFFF"/>
        <w:spacing w:after="0" w:line="263" w:lineRule="atLeast"/>
        <w:jc w:val="center"/>
        <w:rPr>
          <w:rFonts w:ascii="Times New Roman" w:hAnsi="Times New Roman"/>
          <w:color w:val="666666"/>
          <w:sz w:val="28"/>
          <w:szCs w:val="28"/>
        </w:rPr>
      </w:pPr>
    </w:p>
    <w:p w:rsidR="00251D30" w:rsidRPr="001676E5" w:rsidRDefault="00C161CC" w:rsidP="00251D30">
      <w:pPr>
        <w:shd w:val="clear" w:color="auto" w:fill="FFFFFF"/>
        <w:spacing w:before="240" w:after="240" w:line="263" w:lineRule="atLeast"/>
        <w:jc w:val="right"/>
        <w:rPr>
          <w:rFonts w:ascii="Times New Roman" w:hAnsi="Times New Roman"/>
          <w:sz w:val="28"/>
          <w:szCs w:val="28"/>
        </w:rPr>
      </w:pPr>
      <w:r w:rsidRPr="001676E5">
        <w:rPr>
          <w:rFonts w:ascii="Times New Roman" w:hAnsi="Times New Roman"/>
          <w:sz w:val="28"/>
          <w:szCs w:val="28"/>
        </w:rPr>
        <w:t>Наименование секции</w:t>
      </w:r>
    </w:p>
    <w:p w:rsidR="00251D30" w:rsidRPr="001676E5" w:rsidRDefault="00C161CC" w:rsidP="00251D30">
      <w:pPr>
        <w:shd w:val="clear" w:color="auto" w:fill="FFFFFF"/>
        <w:spacing w:after="0" w:line="263" w:lineRule="atLeast"/>
        <w:jc w:val="right"/>
        <w:rPr>
          <w:rFonts w:ascii="Times New Roman" w:hAnsi="Times New Roman"/>
          <w:color w:val="666666"/>
          <w:sz w:val="28"/>
          <w:szCs w:val="28"/>
        </w:rPr>
      </w:pPr>
      <w:r w:rsidRPr="001676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Ф.И.О</w:t>
      </w:r>
      <w:r w:rsidR="00251D30" w:rsidRPr="001676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Pr="001676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автора</w:t>
      </w:r>
    </w:p>
    <w:p w:rsidR="00251D30" w:rsidRPr="001676E5" w:rsidRDefault="00251D30" w:rsidP="00251D30">
      <w:pPr>
        <w:shd w:val="clear" w:color="auto" w:fill="FFFFFF"/>
        <w:spacing w:after="0" w:line="263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51D30" w:rsidRPr="001676E5" w:rsidRDefault="00251D30" w:rsidP="00251D30">
      <w:pPr>
        <w:shd w:val="clear" w:color="auto" w:fill="FFFFFF"/>
        <w:spacing w:after="0" w:line="263" w:lineRule="atLeast"/>
        <w:jc w:val="center"/>
        <w:rPr>
          <w:rFonts w:ascii="Times New Roman" w:hAnsi="Times New Roman"/>
          <w:color w:val="666666"/>
          <w:sz w:val="28"/>
          <w:szCs w:val="28"/>
        </w:rPr>
      </w:pPr>
      <w:r w:rsidRPr="001676E5">
        <w:rPr>
          <w:rFonts w:ascii="Times New Roman" w:hAnsi="Times New Roman"/>
          <w:b/>
          <w:bCs/>
          <w:color w:val="000000"/>
          <w:sz w:val="28"/>
          <w:szCs w:val="28"/>
        </w:rPr>
        <w:t>СТРАТЕГИЧЕСКОЕ ПЛАНИРОВАНИЕ И ПРОГНОЗИРОВАНИЕ ПРЕДПРИНИМАТЕЛЬСКОЙ ДЕЯТЕЛЬНОСТИ</w:t>
      </w:r>
    </w:p>
    <w:p w:rsidR="00251D30" w:rsidRPr="001676E5" w:rsidRDefault="00251D30" w:rsidP="00251D30">
      <w:pPr>
        <w:shd w:val="clear" w:color="auto" w:fill="FFFFFF"/>
        <w:spacing w:before="240" w:after="240" w:line="263" w:lineRule="atLeast"/>
        <w:jc w:val="center"/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</w:pPr>
      <w:r w:rsidRPr="001676E5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 xml:space="preserve">Рязанский государственный университет, г. Рязань, </w:t>
      </w:r>
      <w:r w:rsidR="002349EE" w:rsidRPr="001676E5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 xml:space="preserve">Рязанская область, </w:t>
      </w:r>
      <w:r w:rsidRPr="001676E5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Россия</w:t>
      </w:r>
    </w:p>
    <w:p w:rsidR="00251D30" w:rsidRPr="001676E5" w:rsidRDefault="00251D30" w:rsidP="00251D30">
      <w:pPr>
        <w:shd w:val="clear" w:color="auto" w:fill="FFFFFF"/>
        <w:spacing w:after="0" w:line="263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51D30" w:rsidRPr="001676E5" w:rsidRDefault="002349EE" w:rsidP="00251D30">
      <w:pPr>
        <w:shd w:val="clear" w:color="auto" w:fill="FFFFFF"/>
        <w:spacing w:before="240" w:after="240" w:line="263" w:lineRule="atLeast"/>
        <w:rPr>
          <w:rFonts w:ascii="Times New Roman" w:hAnsi="Times New Roman"/>
          <w:color w:val="666666"/>
          <w:sz w:val="28"/>
          <w:szCs w:val="28"/>
        </w:rPr>
      </w:pPr>
      <w:r w:rsidRPr="001676E5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Вставить текст тезисов</w:t>
      </w:r>
      <w:r w:rsidR="00251D30" w:rsidRPr="001676E5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…</w:t>
      </w:r>
    </w:p>
    <w:p w:rsidR="002349EE" w:rsidRPr="001676E5" w:rsidRDefault="002349EE" w:rsidP="00251D30">
      <w:pPr>
        <w:shd w:val="clear" w:color="auto" w:fill="FFFFFF"/>
        <w:spacing w:after="0" w:line="263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51D30" w:rsidRPr="001676E5" w:rsidRDefault="00251D30" w:rsidP="00251D30">
      <w:pPr>
        <w:shd w:val="clear" w:color="auto" w:fill="FFFFFF"/>
        <w:spacing w:after="0" w:line="263" w:lineRule="atLeast"/>
        <w:rPr>
          <w:rFonts w:ascii="Times New Roman" w:hAnsi="Times New Roman"/>
          <w:color w:val="666666"/>
          <w:sz w:val="28"/>
          <w:szCs w:val="28"/>
        </w:rPr>
      </w:pPr>
      <w:r w:rsidRPr="001676E5">
        <w:rPr>
          <w:rFonts w:ascii="Times New Roman" w:hAnsi="Times New Roman"/>
          <w:b/>
          <w:bCs/>
          <w:color w:val="000000"/>
          <w:sz w:val="28"/>
          <w:szCs w:val="28"/>
        </w:rPr>
        <w:t>Список литературы</w:t>
      </w:r>
    </w:p>
    <w:p w:rsidR="00251D30" w:rsidRPr="001676E5" w:rsidRDefault="00251D30" w:rsidP="00251D30">
      <w:pPr>
        <w:shd w:val="clear" w:color="auto" w:fill="FFFFFF"/>
        <w:spacing w:before="240" w:after="240" w:line="263" w:lineRule="atLeast"/>
        <w:jc w:val="center"/>
        <w:rPr>
          <w:rFonts w:ascii="Times New Roman" w:hAnsi="Times New Roman"/>
          <w:color w:val="666666"/>
          <w:sz w:val="28"/>
          <w:szCs w:val="28"/>
        </w:rPr>
      </w:pPr>
      <w:r w:rsidRPr="001676E5">
        <w:rPr>
          <w:rFonts w:ascii="Times New Roman" w:hAnsi="Times New Roman"/>
          <w:color w:val="666666"/>
          <w:sz w:val="28"/>
          <w:szCs w:val="28"/>
        </w:rPr>
        <w:t> </w:t>
      </w:r>
    </w:p>
    <w:p w:rsidR="00251D30" w:rsidRPr="001676E5" w:rsidRDefault="00251D30" w:rsidP="00251D30">
      <w:pPr>
        <w:shd w:val="clear" w:color="auto" w:fill="FFFFFF"/>
        <w:spacing w:after="0" w:line="263" w:lineRule="atLeast"/>
        <w:jc w:val="center"/>
        <w:rPr>
          <w:rFonts w:ascii="Times New Roman" w:hAnsi="Times New Roman"/>
          <w:color w:val="666666"/>
          <w:sz w:val="28"/>
          <w:szCs w:val="28"/>
        </w:rPr>
      </w:pPr>
      <w:r w:rsidRPr="001676E5">
        <w:rPr>
          <w:rFonts w:ascii="Times New Roman" w:hAnsi="Times New Roman"/>
          <w:b/>
          <w:bCs/>
          <w:color w:val="000000"/>
          <w:sz w:val="28"/>
          <w:szCs w:val="28"/>
        </w:rPr>
        <w:t>Правила оформления источников в списке литературы</w:t>
      </w:r>
    </w:p>
    <w:p w:rsidR="00251D30" w:rsidRPr="001676E5" w:rsidRDefault="00251D30" w:rsidP="00251D30">
      <w:pPr>
        <w:shd w:val="clear" w:color="auto" w:fill="FFFFFF"/>
        <w:spacing w:after="0" w:line="263" w:lineRule="atLeast"/>
        <w:jc w:val="center"/>
        <w:rPr>
          <w:rFonts w:ascii="Times New Roman" w:hAnsi="Times New Roman"/>
          <w:color w:val="666666"/>
          <w:sz w:val="28"/>
          <w:szCs w:val="28"/>
        </w:rPr>
      </w:pPr>
      <w:r w:rsidRPr="001676E5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Монографии, диссертации:</w:t>
      </w:r>
    </w:p>
    <w:p w:rsidR="00251D30" w:rsidRPr="001676E5" w:rsidRDefault="00251D30" w:rsidP="00251D30">
      <w:pPr>
        <w:shd w:val="clear" w:color="auto" w:fill="FFFFFF"/>
        <w:spacing w:after="0" w:line="263" w:lineRule="atLeast"/>
        <w:rPr>
          <w:rFonts w:ascii="Times New Roman" w:hAnsi="Times New Roman"/>
          <w:color w:val="666666"/>
          <w:sz w:val="28"/>
          <w:szCs w:val="28"/>
        </w:rPr>
      </w:pPr>
      <w:r w:rsidRPr="001676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1. Федотов,  Ю.В.  Методы  и  модели  построения   эмпирических  производственных  функций  /  Ю.  В.  Федотов. – СПб.: Изд-во  СПбГУ, 1997. – 220  с .</w:t>
      </w:r>
    </w:p>
    <w:p w:rsidR="00251D30" w:rsidRPr="001676E5" w:rsidRDefault="00251D30" w:rsidP="00251D30">
      <w:pPr>
        <w:shd w:val="clear" w:color="auto" w:fill="FFFFFF"/>
        <w:spacing w:after="0" w:line="263" w:lineRule="atLeast"/>
        <w:rPr>
          <w:rFonts w:ascii="Times New Roman" w:hAnsi="Times New Roman"/>
          <w:color w:val="666666"/>
          <w:sz w:val="28"/>
          <w:szCs w:val="28"/>
        </w:rPr>
      </w:pPr>
      <w:r w:rsidRPr="001676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2. Экономика   и  финансы   недвижимости /  Д.Л.  Волков [ и  др.] ;  под   ред.  Ю.В.  </w:t>
      </w:r>
      <w:proofErr w:type="spellStart"/>
      <w:r w:rsidRPr="001676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Пашкуса</w:t>
      </w:r>
      <w:proofErr w:type="spellEnd"/>
      <w:r w:rsidRPr="001676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 – СПб.: Изд-во  СПбГУ, 1999. – 186  с.</w:t>
      </w:r>
    </w:p>
    <w:p w:rsidR="00251D30" w:rsidRPr="001676E5" w:rsidRDefault="00251D30" w:rsidP="00251D30">
      <w:pPr>
        <w:shd w:val="clear" w:color="auto" w:fill="FFFFFF"/>
        <w:spacing w:after="0" w:line="263" w:lineRule="atLeast"/>
        <w:rPr>
          <w:rFonts w:ascii="Times New Roman" w:hAnsi="Times New Roman"/>
          <w:color w:val="666666"/>
          <w:sz w:val="28"/>
          <w:szCs w:val="28"/>
        </w:rPr>
      </w:pPr>
      <w:r w:rsidRPr="001676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1676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Шекова</w:t>
      </w:r>
      <w:proofErr w:type="spellEnd"/>
      <w:r w:rsidRPr="001676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  Е.Л.  Совершенствование  механизма управления  некоммерческими организациями  культуры  в  условиях   переходной   экономики:  </w:t>
      </w:r>
      <w:proofErr w:type="spellStart"/>
      <w:r w:rsidRPr="001676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дис</w:t>
      </w:r>
      <w:proofErr w:type="spellEnd"/>
      <w:r w:rsidRPr="001676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. ...  </w:t>
      </w:r>
      <w:proofErr w:type="spellStart"/>
      <w:r w:rsidRPr="001676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канд</w:t>
      </w:r>
      <w:proofErr w:type="spellEnd"/>
      <w:r w:rsidRPr="001676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.  </w:t>
      </w:r>
      <w:proofErr w:type="spellStart"/>
      <w:r w:rsidRPr="001676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экон</w:t>
      </w:r>
      <w:proofErr w:type="spellEnd"/>
      <w:r w:rsidRPr="001676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.  наук  : 08.00.05 / Екатерина Леонидовна </w:t>
      </w:r>
      <w:proofErr w:type="spellStart"/>
      <w:r w:rsidRPr="001676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Шекова</w:t>
      </w:r>
      <w:proofErr w:type="spellEnd"/>
      <w:r w:rsidRPr="001676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;  С.- Петербург.  гос.  </w:t>
      </w:r>
      <w:proofErr w:type="spellStart"/>
      <w:r w:rsidRPr="001676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ун</w:t>
      </w:r>
      <w:proofErr w:type="spellEnd"/>
      <w:r w:rsidRPr="001676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т.  −  СПб ., 2002.  −  192 л .</w:t>
      </w:r>
      <w:r w:rsidRPr="001676E5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251D30" w:rsidRPr="001676E5" w:rsidRDefault="00251D30" w:rsidP="00251D30">
      <w:pPr>
        <w:shd w:val="clear" w:color="auto" w:fill="FFFFFF"/>
        <w:spacing w:after="0" w:line="263" w:lineRule="atLeast"/>
        <w:jc w:val="center"/>
        <w:rPr>
          <w:rFonts w:ascii="Times New Roman" w:hAnsi="Times New Roman"/>
          <w:color w:val="666666"/>
          <w:sz w:val="28"/>
          <w:szCs w:val="28"/>
        </w:rPr>
      </w:pPr>
      <w:r w:rsidRPr="001676E5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Статья из журнала:</w:t>
      </w:r>
    </w:p>
    <w:p w:rsidR="00251D30" w:rsidRPr="001676E5" w:rsidRDefault="00251D30" w:rsidP="00251D30">
      <w:pPr>
        <w:shd w:val="clear" w:color="auto" w:fill="FFFFFF"/>
        <w:spacing w:after="0" w:line="263" w:lineRule="atLeast"/>
        <w:rPr>
          <w:rFonts w:ascii="Times New Roman" w:hAnsi="Times New Roman"/>
          <w:color w:val="666666"/>
          <w:sz w:val="28"/>
          <w:szCs w:val="28"/>
        </w:rPr>
      </w:pPr>
      <w:r w:rsidRPr="001676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 Расков,  Н.  В.  Макроэкономические деформации и ориентиры  экономической  политики /  Н.  В.  Расков  // Мировая экономика  и международные  отношения. – 1998. −  №  2. – С. 115-120.</w:t>
      </w:r>
      <w:r w:rsidRPr="001676E5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251D30" w:rsidRPr="001676E5" w:rsidRDefault="00251D30" w:rsidP="00251D30">
      <w:pPr>
        <w:shd w:val="clear" w:color="auto" w:fill="FFFFFF"/>
        <w:spacing w:after="0" w:line="263" w:lineRule="atLeast"/>
        <w:jc w:val="center"/>
        <w:rPr>
          <w:rFonts w:ascii="Times New Roman" w:hAnsi="Times New Roman"/>
          <w:color w:val="666666"/>
          <w:sz w:val="28"/>
          <w:szCs w:val="28"/>
        </w:rPr>
      </w:pPr>
      <w:r w:rsidRPr="001676E5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Материал из  статистического  ежегодника:</w:t>
      </w:r>
    </w:p>
    <w:p w:rsidR="00251D30" w:rsidRPr="001676E5" w:rsidRDefault="00251D30" w:rsidP="00251D30">
      <w:pPr>
        <w:shd w:val="clear" w:color="auto" w:fill="FFFFFF"/>
        <w:spacing w:after="0" w:line="263" w:lineRule="atLeast"/>
        <w:rPr>
          <w:rFonts w:ascii="Times New Roman" w:hAnsi="Times New Roman"/>
          <w:color w:val="666666"/>
          <w:sz w:val="28"/>
          <w:szCs w:val="28"/>
        </w:rPr>
      </w:pPr>
      <w:r w:rsidRPr="001676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5. Основные  сводные   национальные  счета //  Российский  статистический   ежегодник. 1994. – М ., 1994. – С. 232-263.</w:t>
      </w:r>
    </w:p>
    <w:p w:rsidR="00251D30" w:rsidRPr="001676E5" w:rsidRDefault="00251D30" w:rsidP="00251D30">
      <w:pPr>
        <w:shd w:val="clear" w:color="auto" w:fill="FFFFFF"/>
        <w:spacing w:after="0" w:line="263" w:lineRule="atLeast"/>
        <w:jc w:val="center"/>
        <w:rPr>
          <w:rFonts w:ascii="Times New Roman" w:hAnsi="Times New Roman"/>
          <w:color w:val="666666"/>
          <w:sz w:val="28"/>
          <w:szCs w:val="28"/>
        </w:rPr>
      </w:pPr>
      <w:r w:rsidRPr="001676E5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Нормативные  документы:</w:t>
      </w:r>
    </w:p>
    <w:p w:rsidR="00251D30" w:rsidRPr="001676E5" w:rsidRDefault="00251D30" w:rsidP="00251D30">
      <w:pPr>
        <w:shd w:val="clear" w:color="auto" w:fill="FFFFFF"/>
        <w:spacing w:after="0" w:line="263" w:lineRule="atLeast"/>
        <w:rPr>
          <w:rFonts w:ascii="Times New Roman" w:hAnsi="Times New Roman"/>
          <w:color w:val="666666"/>
          <w:sz w:val="28"/>
          <w:szCs w:val="28"/>
        </w:rPr>
      </w:pPr>
      <w:r w:rsidRPr="001676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6. О естественных  монополиях: закон Российской Федерации // Сборник   Федеральных конституционных  законов и федеральных  законов. – М ., 1995. – </w:t>
      </w:r>
      <w:proofErr w:type="spellStart"/>
      <w:r w:rsidRPr="001676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Вып</w:t>
      </w:r>
      <w:proofErr w:type="spellEnd"/>
      <w:r w:rsidRPr="001676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 12.  -  С. 148-158.</w:t>
      </w:r>
      <w:r w:rsidRPr="001676E5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251D30" w:rsidRPr="001676E5" w:rsidRDefault="00251D30" w:rsidP="00251D30">
      <w:pPr>
        <w:shd w:val="clear" w:color="auto" w:fill="FFFFFF"/>
        <w:spacing w:after="0" w:line="263" w:lineRule="atLeast"/>
        <w:jc w:val="center"/>
        <w:rPr>
          <w:rFonts w:ascii="Times New Roman" w:hAnsi="Times New Roman"/>
          <w:color w:val="666666"/>
          <w:sz w:val="28"/>
          <w:szCs w:val="28"/>
        </w:rPr>
      </w:pPr>
      <w:r w:rsidRPr="001676E5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Источник из интернета:</w:t>
      </w:r>
    </w:p>
    <w:p w:rsidR="00251D30" w:rsidRPr="001676E5" w:rsidRDefault="00251D30" w:rsidP="00251D30">
      <w:pPr>
        <w:shd w:val="clear" w:color="auto" w:fill="FFFFFF"/>
        <w:spacing w:after="0" w:line="263" w:lineRule="atLeast"/>
        <w:rPr>
          <w:rFonts w:ascii="Times New Roman" w:hAnsi="Times New Roman"/>
          <w:color w:val="666666"/>
          <w:sz w:val="28"/>
          <w:szCs w:val="28"/>
        </w:rPr>
      </w:pPr>
      <w:r w:rsidRPr="001676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7. Баранов,  И.  Н.  Оценка  деятельности  организаций:  подход Р.  Каплана и Д.  Нортона [Электронный  ресурс] // Российский журнал менеджмента, 2003. –  Режим доступа: http://www.rjm.ru/archive.php?inumber=7,  свободный. – </w:t>
      </w:r>
      <w:proofErr w:type="spellStart"/>
      <w:r w:rsidRPr="001676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Загл</w:t>
      </w:r>
      <w:proofErr w:type="spellEnd"/>
      <w:r w:rsidRPr="001676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  с  экрана.</w:t>
      </w:r>
    </w:p>
    <w:p w:rsidR="00577C03" w:rsidRPr="001676E5" w:rsidRDefault="00577C03" w:rsidP="00376B6B">
      <w:pPr>
        <w:spacing w:after="0" w:line="36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42316" w:rsidRPr="001676E5" w:rsidRDefault="00A42316" w:rsidP="00A42316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676E5">
        <w:rPr>
          <w:rFonts w:ascii="Times New Roman" w:hAnsi="Times New Roman"/>
          <w:sz w:val="28"/>
          <w:szCs w:val="28"/>
        </w:rPr>
        <w:t>Научный руководитель: д.т.н., проф. Петров П.П.</w:t>
      </w:r>
    </w:p>
    <w:p w:rsidR="00A42316" w:rsidRPr="001676E5" w:rsidRDefault="00A42316" w:rsidP="00A42316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676E5">
        <w:rPr>
          <w:rFonts w:ascii="Times New Roman" w:hAnsi="Times New Roman"/>
          <w:sz w:val="28"/>
          <w:szCs w:val="28"/>
        </w:rPr>
        <w:t>Работа отправлена: 20.05.2015г.</w:t>
      </w:r>
    </w:p>
    <w:p w:rsidR="00A42316" w:rsidRPr="001676E5" w:rsidRDefault="00A42316" w:rsidP="00A42316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676E5">
        <w:rPr>
          <w:rFonts w:ascii="Times New Roman" w:hAnsi="Times New Roman"/>
          <w:sz w:val="28"/>
          <w:szCs w:val="28"/>
        </w:rPr>
        <w:t>© Иванов В.В.</w:t>
      </w:r>
    </w:p>
    <w:p w:rsidR="00A42316" w:rsidRPr="001676E5" w:rsidRDefault="00A42316" w:rsidP="00376B6B">
      <w:pPr>
        <w:spacing w:after="0" w:line="36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sectPr w:rsidR="00A42316" w:rsidRPr="001676E5" w:rsidSect="00E512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B121A"/>
    <w:multiLevelType w:val="hybridMultilevel"/>
    <w:tmpl w:val="90582DC4"/>
    <w:lvl w:ilvl="0" w:tplc="BE78B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CF1AEB"/>
    <w:multiLevelType w:val="multilevel"/>
    <w:tmpl w:val="C882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E727CB"/>
    <w:multiLevelType w:val="hybridMultilevel"/>
    <w:tmpl w:val="358EEBEC"/>
    <w:lvl w:ilvl="0" w:tplc="E91C8A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F6"/>
    <w:rsid w:val="00062D3C"/>
    <w:rsid w:val="001676E5"/>
    <w:rsid w:val="002349EE"/>
    <w:rsid w:val="00251D30"/>
    <w:rsid w:val="00376B6B"/>
    <w:rsid w:val="003A2C10"/>
    <w:rsid w:val="003D3D6A"/>
    <w:rsid w:val="00427641"/>
    <w:rsid w:val="00452E17"/>
    <w:rsid w:val="0046031B"/>
    <w:rsid w:val="004A2B04"/>
    <w:rsid w:val="004B67D4"/>
    <w:rsid w:val="004B6F56"/>
    <w:rsid w:val="004F6BCE"/>
    <w:rsid w:val="00577C03"/>
    <w:rsid w:val="005B1619"/>
    <w:rsid w:val="00611E9C"/>
    <w:rsid w:val="00643AD5"/>
    <w:rsid w:val="00651D35"/>
    <w:rsid w:val="00704345"/>
    <w:rsid w:val="00723C15"/>
    <w:rsid w:val="00865849"/>
    <w:rsid w:val="008B7EAB"/>
    <w:rsid w:val="009447AF"/>
    <w:rsid w:val="00A42316"/>
    <w:rsid w:val="00B7611F"/>
    <w:rsid w:val="00BB3D66"/>
    <w:rsid w:val="00C161CC"/>
    <w:rsid w:val="00C722F6"/>
    <w:rsid w:val="00D2520D"/>
    <w:rsid w:val="00D611B3"/>
    <w:rsid w:val="00DC37BB"/>
    <w:rsid w:val="00E25DD8"/>
    <w:rsid w:val="00E512F6"/>
    <w:rsid w:val="00F12E1B"/>
    <w:rsid w:val="00F2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2EFFD-86F0-48DA-9C2D-909B2B95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D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1D30"/>
  </w:style>
  <w:style w:type="character" w:styleId="a3">
    <w:name w:val="Strong"/>
    <w:uiPriority w:val="22"/>
    <w:qFormat/>
    <w:rsid w:val="00251D30"/>
    <w:rPr>
      <w:b/>
      <w:bCs/>
    </w:rPr>
  </w:style>
  <w:style w:type="paragraph" w:styleId="a4">
    <w:name w:val="Normal (Web)"/>
    <w:basedOn w:val="a"/>
    <w:uiPriority w:val="99"/>
    <w:semiHidden/>
    <w:unhideWhenUsed/>
    <w:rsid w:val="00251D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nhideWhenUsed/>
    <w:rsid w:val="00643AD5"/>
    <w:pPr>
      <w:spacing w:after="0" w:line="240" w:lineRule="auto"/>
    </w:pPr>
    <w:rPr>
      <w:rFonts w:ascii="Times New Roman" w:hAnsi="Times New Roman"/>
      <w:b/>
      <w:i/>
      <w:sz w:val="24"/>
      <w:szCs w:val="20"/>
      <w:lang w:eastAsia="en-US"/>
    </w:rPr>
  </w:style>
  <w:style w:type="character" w:customStyle="1" w:styleId="30">
    <w:name w:val="Основной текст 3 Знак"/>
    <w:link w:val="3"/>
    <w:rsid w:val="00643AD5"/>
    <w:rPr>
      <w:rFonts w:ascii="Times New Roman" w:hAnsi="Times New Roman"/>
      <w:b/>
      <w:i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Пользователь Windows</cp:lastModifiedBy>
  <cp:revision>2</cp:revision>
  <dcterms:created xsi:type="dcterms:W3CDTF">2019-09-26T08:14:00Z</dcterms:created>
  <dcterms:modified xsi:type="dcterms:W3CDTF">2019-09-26T08:14:00Z</dcterms:modified>
</cp:coreProperties>
</file>